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46EBC">
          <w:rPr>
            <w:webHidden/>
          </w:rPr>
          <w:t>3</w:t>
        </w:r>
        <w:r w:rsidR="001F2C0F">
          <w:rPr>
            <w:webHidden/>
          </w:rPr>
          <w:fldChar w:fldCharType="end"/>
        </w:r>
      </w:hyperlink>
    </w:p>
    <w:p w:rsidR="001F2C0F" w:rsidRDefault="0065566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46EBC">
          <w:rPr>
            <w:webHidden/>
          </w:rPr>
          <w:t>7</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46EBC">
          <w:rPr>
            <w:webHidden/>
          </w:rPr>
          <w:t>7</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46EBC">
          <w:rPr>
            <w:webHidden/>
          </w:rPr>
          <w:t>10</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46EBC">
          <w:rPr>
            <w:webHidden/>
          </w:rPr>
          <w:t>12</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46EBC">
          <w:rPr>
            <w:webHidden/>
          </w:rPr>
          <w:t>15</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65566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46EBC">
          <w:rPr>
            <w:webHidden/>
          </w:rPr>
          <w:t>21</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46EBC">
          <w:rPr>
            <w:webHidden/>
          </w:rPr>
          <w:t>23</w:t>
        </w:r>
        <w:r w:rsidR="001F2C0F">
          <w:rPr>
            <w:webHidden/>
          </w:rPr>
          <w:fldChar w:fldCharType="end"/>
        </w:r>
      </w:hyperlink>
    </w:p>
    <w:p w:rsidR="001F2C0F" w:rsidRDefault="0065566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46EBC">
          <w:rPr>
            <w:webHidden/>
          </w:rPr>
          <w:t>25</w:t>
        </w:r>
        <w:r w:rsidR="001F2C0F">
          <w:rPr>
            <w:webHidden/>
          </w:rPr>
          <w:fldChar w:fldCharType="end"/>
        </w:r>
      </w:hyperlink>
      <w:r w:rsidR="00CE41DC">
        <w:t>5</w:t>
      </w:r>
    </w:p>
    <w:p w:rsidR="001F2C0F" w:rsidRDefault="0065566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46EBC">
          <w:rPr>
            <w:webHidden/>
          </w:rPr>
          <w:t>27</w:t>
        </w:r>
        <w:r w:rsidR="001F2C0F">
          <w:rPr>
            <w:webHidden/>
          </w:rPr>
          <w:fldChar w:fldCharType="end"/>
        </w:r>
      </w:hyperlink>
    </w:p>
    <w:p w:rsidR="001F2C0F" w:rsidRDefault="0065566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46EB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046EBC">
        <w:rPr>
          <w:b/>
          <w:sz w:val="24"/>
          <w:szCs w:val="24"/>
        </w:rPr>
        <w:t>38</w:t>
      </w:r>
      <w:r w:rsidR="00931376" w:rsidRPr="00046EBC">
        <w:rPr>
          <w:b/>
          <w:sz w:val="24"/>
          <w:szCs w:val="24"/>
        </w:rPr>
        <w:t>/1</w:t>
      </w:r>
      <w:r w:rsidR="00DF32E4" w:rsidRPr="00046EBC">
        <w:rPr>
          <w:b/>
          <w:sz w:val="24"/>
          <w:szCs w:val="24"/>
        </w:rPr>
        <w:t>7</w:t>
      </w:r>
      <w:r w:rsidR="00F615D3" w:rsidRPr="00046EBC">
        <w:rPr>
          <w:b/>
          <w:sz w:val="24"/>
          <w:szCs w:val="24"/>
        </w:rPr>
        <w:t xml:space="preserve"> </w:t>
      </w:r>
      <w:r w:rsidR="00F615D3" w:rsidRPr="00DF32E4">
        <w:rPr>
          <w:b/>
          <w:sz w:val="24"/>
          <w:szCs w:val="24"/>
        </w:rPr>
        <w:t xml:space="preserve">от </w:t>
      </w:r>
      <w:r w:rsidR="00245DB0">
        <w:rPr>
          <w:b/>
          <w:sz w:val="24"/>
          <w:szCs w:val="24"/>
        </w:rPr>
        <w:t>27</w:t>
      </w:r>
      <w:r w:rsidR="00F615D3" w:rsidRPr="00D611BD">
        <w:rPr>
          <w:b/>
          <w:sz w:val="24"/>
          <w:szCs w:val="24"/>
        </w:rPr>
        <w:t>.</w:t>
      </w:r>
      <w:r w:rsidR="003D1D13" w:rsidRPr="00D611BD">
        <w:rPr>
          <w:b/>
          <w:sz w:val="24"/>
          <w:szCs w:val="24"/>
        </w:rPr>
        <w:t>1</w:t>
      </w:r>
      <w:r w:rsidR="00DF32E4">
        <w:rPr>
          <w:b/>
          <w:sz w:val="24"/>
          <w:szCs w:val="24"/>
        </w:rPr>
        <w:t>0</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245DB0" w:rsidP="00245DB0">
            <w:pPr>
              <w:autoSpaceDE w:val="0"/>
              <w:autoSpaceDN w:val="0"/>
              <w:adjustRightInd w:val="0"/>
              <w:spacing w:line="276" w:lineRule="auto"/>
              <w:ind w:right="-72" w:firstLine="0"/>
              <w:jc w:val="left"/>
              <w:rPr>
                <w:bCs/>
                <w:sz w:val="24"/>
                <w:szCs w:val="24"/>
              </w:rPr>
            </w:pPr>
            <w:r>
              <w:rPr>
                <w:bCs/>
                <w:sz w:val="24"/>
                <w:szCs w:val="24"/>
              </w:rPr>
              <w:t>Продукция АВВ</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245DB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245DB0">
              <w:rPr>
                <w:sz w:val="24"/>
                <w:szCs w:val="24"/>
                <w:lang w:eastAsia="en-US"/>
              </w:rPr>
              <w:t>27</w:t>
            </w:r>
            <w:r w:rsidRPr="006D610A">
              <w:rPr>
                <w:sz w:val="24"/>
                <w:szCs w:val="24"/>
                <w:lang w:eastAsia="en-US"/>
              </w:rPr>
              <w:t>.</w:t>
            </w:r>
            <w:r w:rsidR="003D1D13" w:rsidRPr="006D610A">
              <w:rPr>
                <w:sz w:val="24"/>
                <w:szCs w:val="24"/>
                <w:lang w:eastAsia="en-US"/>
              </w:rPr>
              <w:t>1</w:t>
            </w:r>
            <w:r w:rsidR="00DF32E4">
              <w:rPr>
                <w:sz w:val="24"/>
                <w:szCs w:val="24"/>
                <w:lang w:eastAsia="en-US"/>
              </w:rPr>
              <w:t>0</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245DB0">
              <w:rPr>
                <w:sz w:val="24"/>
                <w:szCs w:val="24"/>
                <w:lang w:eastAsia="en-US"/>
              </w:rPr>
              <w:t>13</w:t>
            </w:r>
            <w:r w:rsidR="000A39F7" w:rsidRPr="006549AE">
              <w:rPr>
                <w:sz w:val="24"/>
                <w:szCs w:val="24"/>
                <w:lang w:eastAsia="en-US"/>
              </w:rPr>
              <w:t xml:space="preserve">» </w:t>
            </w:r>
            <w:r w:rsidR="006D610A" w:rsidRPr="006549AE">
              <w:rPr>
                <w:sz w:val="24"/>
                <w:szCs w:val="24"/>
                <w:lang w:eastAsia="en-US"/>
              </w:rPr>
              <w:t>ноября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w:t>
            </w:r>
            <w:bookmarkStart w:id="4" w:name="_GoBack"/>
            <w:bookmarkEnd w:id="4"/>
            <w:r>
              <w:rPr>
                <w:sz w:val="24"/>
                <w:szCs w:val="24"/>
              </w:rPr>
              <w:t>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037A85" w:rsidRDefault="00037A85" w:rsidP="00F3026D">
            <w:pPr>
              <w:tabs>
                <w:tab w:val="left" w:pos="0"/>
              </w:tabs>
              <w:spacing w:line="276" w:lineRule="auto"/>
              <w:ind w:left="540" w:right="153" w:hanging="540"/>
              <w:jc w:val="left"/>
              <w:rPr>
                <w:sz w:val="24"/>
                <w:szCs w:val="24"/>
                <w:lang w:eastAsia="en-US"/>
              </w:rPr>
            </w:pPr>
            <w:r w:rsidRPr="00037A85">
              <w:rPr>
                <w:sz w:val="24"/>
                <w:szCs w:val="24"/>
                <w:lang w:eastAsia="en-US"/>
              </w:rPr>
              <w:t>Декабрь 2017г (по возможности)</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245DB0"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w:t>
            </w:r>
            <w:r w:rsidRPr="004747FE">
              <w:rPr>
                <w:sz w:val="24"/>
                <w:szCs w:val="24"/>
              </w:rPr>
              <w:lastRenderedPageBreak/>
              <w:t>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w:t>
            </w:r>
            <w:r>
              <w:rPr>
                <w:rFonts w:ascii="Arial" w:hAnsi="Arial" w:cs="Arial"/>
                <w:sz w:val="20"/>
              </w:rPr>
              <w:t xml:space="preserve">регистрации в </w:t>
            </w:r>
            <w:r>
              <w:rPr>
                <w:rFonts w:ascii="Arial" w:hAnsi="Arial" w:cs="Arial"/>
                <w:sz w:val="20"/>
              </w:rPr>
              <w:lastRenderedPageBreak/>
              <w:t>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717991" w:rsidRPr="00717991"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46EBC" w:rsidRPr="00046EBC">
        <w:rPr>
          <w:color w:val="000000"/>
          <w:sz w:val="24"/>
          <w:szCs w:val="24"/>
        </w:rPr>
        <w:t>Анкета Участника (форма 5</w:t>
      </w:r>
      <w:r w:rsidR="00046EBC" w:rsidRPr="00046EB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46EBC" w:rsidRPr="00046EBC">
        <w:rPr>
          <w:color w:val="000000"/>
          <w:sz w:val="24"/>
          <w:szCs w:val="24"/>
        </w:rPr>
        <w:t>Справка о перечне и годовых объемах выполнения аналогичных договоров (форма 6</w:t>
      </w:r>
      <w:r w:rsidR="00046EBC" w:rsidRPr="00046EB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46EB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055956</w:t>
            </w:r>
            <w:r w:rsidR="00D611BD">
              <w:rPr>
                <w:b/>
                <w:bCs/>
                <w:szCs w:val="28"/>
              </w:rPr>
              <w:t>)</w:t>
            </w:r>
            <w:r w:rsidRPr="009D3F5A">
              <w:rPr>
                <w:b/>
                <w:bCs/>
                <w:szCs w:val="28"/>
              </w:rPr>
              <w:t xml:space="preserve">  </w:t>
            </w:r>
          </w:p>
          <w:p w:rsidR="00537601" w:rsidRPr="009D3F5A" w:rsidRDefault="009D3F5A" w:rsidP="00920507">
            <w:pPr>
              <w:spacing w:line="240" w:lineRule="auto"/>
              <w:ind w:left="510" w:right="2" w:hanging="540"/>
              <w:rPr>
                <w:b/>
                <w:color w:val="000000"/>
                <w:szCs w:val="28"/>
              </w:rPr>
            </w:pPr>
            <w:r w:rsidRPr="009D3F5A">
              <w:rPr>
                <w:b/>
                <w:bCs/>
                <w:szCs w:val="28"/>
              </w:rPr>
              <w:t xml:space="preserve">Поставка </w:t>
            </w:r>
            <w:r w:rsidR="00920507">
              <w:rPr>
                <w:b/>
                <w:bCs/>
                <w:szCs w:val="28"/>
              </w:rPr>
              <w:t>блоков питания</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6F5990" w:rsidRPr="006F5990">
        <w:rPr>
          <w:color w:val="000000"/>
        </w:rPr>
        <w:t>декабрь 2017г.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20F01" w:rsidRPr="001F2C0F" w:rsidTr="00157FAA">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F20F01" w:rsidP="003D48E7">
            <w:pPr>
              <w:spacing w:line="240" w:lineRule="auto"/>
              <w:ind w:left="510" w:right="2" w:hanging="540"/>
              <w:rPr>
                <w:b/>
                <w:bCs/>
                <w:szCs w:val="28"/>
              </w:rPr>
            </w:pPr>
            <w:r w:rsidRPr="009D3F5A">
              <w:rPr>
                <w:b/>
                <w:bCs/>
                <w:szCs w:val="28"/>
              </w:rPr>
              <w:t>Лот №</w:t>
            </w:r>
            <w:r w:rsidR="00D611BD">
              <w:rPr>
                <w:b/>
                <w:bCs/>
                <w:szCs w:val="28"/>
              </w:rPr>
              <w:t xml:space="preserve">2 </w:t>
            </w:r>
            <w:r w:rsidR="00D611BD" w:rsidRPr="00DF32E4">
              <w:rPr>
                <w:b/>
                <w:bCs/>
                <w:szCs w:val="28"/>
              </w:rPr>
              <w:t>(</w:t>
            </w:r>
            <w:r w:rsidR="00D611BD">
              <w:rPr>
                <w:b/>
                <w:bCs/>
                <w:szCs w:val="28"/>
                <w:lang w:val="en-US"/>
              </w:rPr>
              <w:t>PR</w:t>
            </w:r>
            <w:r w:rsidR="003D48E7" w:rsidRPr="003D48E7">
              <w:rPr>
                <w:b/>
                <w:bCs/>
                <w:szCs w:val="28"/>
              </w:rPr>
              <w:t>5</w:t>
            </w:r>
            <w:r w:rsidR="00920507">
              <w:rPr>
                <w:b/>
                <w:bCs/>
                <w:szCs w:val="28"/>
              </w:rPr>
              <w:t>5958</w:t>
            </w:r>
            <w:r w:rsidR="00D611BD" w:rsidRPr="00DF32E4">
              <w:rPr>
                <w:b/>
                <w:bCs/>
                <w:szCs w:val="28"/>
              </w:rPr>
              <w:t>)</w:t>
            </w:r>
            <w:r w:rsidRPr="009D3F5A">
              <w:rPr>
                <w:b/>
                <w:bCs/>
                <w:szCs w:val="28"/>
              </w:rPr>
              <w:t xml:space="preserve">  </w:t>
            </w:r>
          </w:p>
          <w:p w:rsidR="00F20F01" w:rsidRPr="009D3F5A" w:rsidRDefault="00F20F01" w:rsidP="00920507">
            <w:pPr>
              <w:spacing w:line="240" w:lineRule="auto"/>
              <w:ind w:left="510" w:right="2" w:hanging="540"/>
              <w:rPr>
                <w:b/>
                <w:color w:val="000000"/>
                <w:szCs w:val="28"/>
              </w:rPr>
            </w:pPr>
            <w:r w:rsidRPr="009D3F5A">
              <w:rPr>
                <w:b/>
                <w:bCs/>
                <w:szCs w:val="28"/>
              </w:rPr>
              <w:t xml:space="preserve">Поставка </w:t>
            </w:r>
            <w:r w:rsidR="00920507">
              <w:rPr>
                <w:b/>
                <w:bCs/>
                <w:szCs w:val="28"/>
              </w:rPr>
              <w:t>блоков питания</w:t>
            </w:r>
            <w:r w:rsidR="003D48E7">
              <w:rPr>
                <w:b/>
                <w:bCs/>
                <w:szCs w:val="28"/>
              </w:rPr>
              <w:t xml:space="preserve"> </w:t>
            </w:r>
            <w:r w:rsidRPr="009D3F5A">
              <w:rPr>
                <w:b/>
                <w:bCs/>
                <w:szCs w:val="28"/>
              </w:rPr>
              <w:t xml:space="preserve"> для филиала </w:t>
            </w:r>
            <w:r>
              <w:rPr>
                <w:b/>
                <w:bCs/>
                <w:szCs w:val="28"/>
              </w:rPr>
              <w:t>«Сургутская ГРЭС-2»</w:t>
            </w:r>
            <w:r w:rsidR="000637E9">
              <w:rPr>
                <w:b/>
                <w:bCs/>
                <w:szCs w:val="28"/>
              </w:rPr>
              <w:t xml:space="preserve"> ПАО «Юнипро»</w:t>
            </w:r>
          </w:p>
        </w:tc>
      </w:tr>
      <w:tr w:rsidR="00F20F01" w:rsidRPr="001F2C0F" w:rsidTr="00157FAA">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w:t>
            </w:r>
          </w:p>
          <w:p w:rsidR="00F20F01" w:rsidRPr="001F2C0F" w:rsidRDefault="00F20F01" w:rsidP="00157FA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20F01" w:rsidRPr="001F2C0F" w:rsidRDefault="00F20F01" w:rsidP="00157FA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F20F01" w:rsidRPr="001F2C0F" w:rsidRDefault="00F20F01" w:rsidP="00157FAA">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20F01" w:rsidRPr="001F2C0F" w:rsidRDefault="00F20F01" w:rsidP="00995B32">
            <w:pPr>
              <w:spacing w:line="240" w:lineRule="auto"/>
              <w:ind w:left="-108" w:right="-108" w:firstLine="0"/>
              <w:rPr>
                <w:i/>
                <w:color w:val="000000"/>
                <w:sz w:val="24"/>
                <w:szCs w:val="24"/>
              </w:rPr>
            </w:pPr>
            <w:r w:rsidRPr="001F2C0F">
              <w:rPr>
                <w:i/>
                <w:color w:val="000000"/>
                <w:sz w:val="24"/>
                <w:szCs w:val="24"/>
              </w:rPr>
              <w:t xml:space="preserve">*Цена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w:t>
            </w:r>
            <w:r w:rsidRPr="001F2C0F">
              <w:rPr>
                <w:i/>
                <w:color w:val="000000"/>
                <w:sz w:val="24"/>
                <w:szCs w:val="24"/>
              </w:rPr>
              <w:lastRenderedPageBreak/>
              <w:t>могут возникнуть при достав</w:t>
            </w:r>
            <w:r w:rsidR="00995B32">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sidR="00995B32">
              <w:rPr>
                <w:i/>
                <w:color w:val="000000"/>
                <w:sz w:val="24"/>
                <w:szCs w:val="24"/>
              </w:rPr>
              <w:t>.</w:t>
            </w:r>
          </w:p>
        </w:tc>
      </w:tr>
    </w:tbl>
    <w:p w:rsidR="006F5990" w:rsidRPr="006F5990" w:rsidRDefault="006F5990" w:rsidP="006F5990">
      <w:pPr>
        <w:pStyle w:val="afffa"/>
        <w:numPr>
          <w:ilvl w:val="0"/>
          <w:numId w:val="42"/>
        </w:numPr>
        <w:ind w:right="-365"/>
        <w:rPr>
          <w:color w:val="000000"/>
        </w:rPr>
      </w:pPr>
      <w:r w:rsidRPr="004C0569">
        <w:rPr>
          <w:b/>
          <w:color w:val="000000"/>
        </w:rPr>
        <w:lastRenderedPageBreak/>
        <w:t xml:space="preserve">Срок поставки: </w:t>
      </w:r>
      <w:r w:rsidRPr="006F5990">
        <w:rPr>
          <w:color w:val="000000"/>
        </w:rPr>
        <w:t>декабрь 2017г.</w:t>
      </w:r>
    </w:p>
    <w:p w:rsidR="006F5990" w:rsidRDefault="006F5990" w:rsidP="006F5990">
      <w:pPr>
        <w:pStyle w:val="afffa"/>
        <w:numPr>
          <w:ilvl w:val="0"/>
          <w:numId w:val="42"/>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6F5990">
      <w:pPr>
        <w:pStyle w:val="afffa"/>
        <w:numPr>
          <w:ilvl w:val="0"/>
          <w:numId w:val="42"/>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E356F9" w:rsidRDefault="00E356F9" w:rsidP="003D48E7">
      <w:pPr>
        <w:spacing w:line="240" w:lineRule="auto"/>
        <w:ind w:left="-142" w:right="-365" w:firstLine="0"/>
        <w:jc w:val="left"/>
        <w:rPr>
          <w:b/>
          <w:color w:val="000000"/>
          <w:sz w:val="24"/>
          <w:szCs w:val="24"/>
        </w:rPr>
      </w:pPr>
    </w:p>
    <w:p w:rsidR="003D48E7" w:rsidRDefault="003D48E7"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lastRenderedPageBreak/>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661" w:rsidRDefault="00655661">
      <w:r>
        <w:separator/>
      </w:r>
    </w:p>
  </w:endnote>
  <w:endnote w:type="continuationSeparator" w:id="0">
    <w:p w:rsidR="00655661" w:rsidRDefault="0065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037A85">
          <w:rPr>
            <w:noProof/>
          </w:rPr>
          <w:t>3</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661" w:rsidRDefault="00655661">
      <w:r>
        <w:separator/>
      </w:r>
    </w:p>
  </w:footnote>
  <w:footnote w:type="continuationSeparator" w:id="0">
    <w:p w:rsidR="00655661" w:rsidRDefault="00655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37A85"/>
    <w:rsid w:val="00042219"/>
    <w:rsid w:val="0004396A"/>
    <w:rsid w:val="0004498C"/>
    <w:rsid w:val="00044B8A"/>
    <w:rsid w:val="000454D3"/>
    <w:rsid w:val="000458B8"/>
    <w:rsid w:val="00046399"/>
    <w:rsid w:val="0004652F"/>
    <w:rsid w:val="00046EBC"/>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5DB0"/>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661"/>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38C"/>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0F0AA-DBF7-4219-8F8F-EAF23D0B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28</Pages>
  <Words>4817</Words>
  <Characters>27458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32211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64</cp:revision>
  <cp:lastPrinted>2017-10-27T06:16:00Z</cp:lastPrinted>
  <dcterms:created xsi:type="dcterms:W3CDTF">2015-11-05T11:44:00Z</dcterms:created>
  <dcterms:modified xsi:type="dcterms:W3CDTF">2017-10-27T06:23:00Z</dcterms:modified>
</cp:coreProperties>
</file>